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6" w:rsidRDefault="001B13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621C" wp14:editId="0EB8A6EA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306" w:rsidRPr="001B1306" w:rsidRDefault="001B1306" w:rsidP="001B1306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8621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" filled="f" stroked="f">
                <v:textbox style="mso-fit-shape-to-text:t">
                  <w:txbxContent>
                    <w:p w:rsidR="001B1306" w:rsidRPr="001B1306" w:rsidRDefault="001B1306" w:rsidP="001B1306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306" w:rsidRDefault="001B1306"/>
    <w:p w:rsidR="001B1306" w:rsidRDefault="001B1306">
      <w:pPr>
        <w:rPr>
          <w:sz w:val="28"/>
        </w:rPr>
      </w:pPr>
    </w:p>
    <w:p w:rsidR="00804DE6" w:rsidRDefault="00804DE6">
      <w:pPr>
        <w:rPr>
          <w:sz w:val="28"/>
        </w:rPr>
      </w:pPr>
    </w:p>
    <w:p w:rsidR="00804DE6" w:rsidRPr="00804DE6" w:rsidRDefault="00804DE6">
      <w:pPr>
        <w:rPr>
          <w:sz w:val="28"/>
        </w:rPr>
      </w:pPr>
    </w:p>
    <w:p w:rsidR="00E16D2D" w:rsidRDefault="001B1306">
      <w:pPr>
        <w:rPr>
          <w:sz w:val="28"/>
        </w:rPr>
      </w:pPr>
      <w:r w:rsidRPr="00804DE6">
        <w:rPr>
          <w:sz w:val="28"/>
        </w:rPr>
        <w:t xml:space="preserve">Wenn du glaubst es geht nicht mehr, </w:t>
      </w:r>
    </w:p>
    <w:p w:rsidR="001B1306" w:rsidRPr="00804DE6" w:rsidRDefault="001B1306">
      <w:pPr>
        <w:rPr>
          <w:sz w:val="28"/>
        </w:rPr>
      </w:pPr>
      <w:bookmarkStart w:id="0" w:name="_GoBack"/>
      <w:bookmarkEnd w:id="0"/>
      <w:r w:rsidRPr="00804DE6">
        <w:rPr>
          <w:sz w:val="28"/>
        </w:rPr>
        <w:t>kommt von irgendwo ein Lichtlein her.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Das Licht, die letzte Hoffnung,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in dem letzten Moment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wird man konsequent,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gezwungen zu folgen.</w:t>
      </w:r>
    </w:p>
    <w:p w:rsidR="00E16D2D" w:rsidRDefault="00E16D2D">
      <w:pPr>
        <w:rPr>
          <w:sz w:val="28"/>
        </w:rPr>
      </w:pPr>
    </w:p>
    <w:p w:rsidR="001B1306" w:rsidRPr="00804DE6" w:rsidRDefault="00E16D2D">
      <w:pPr>
        <w:rPr>
          <w:sz w:val="28"/>
        </w:rPr>
      </w:pPr>
      <w:r>
        <w:rPr>
          <w:sz w:val="28"/>
        </w:rPr>
        <w:t>Ein Licht</w:t>
      </w:r>
      <w:r w:rsidR="001B1306" w:rsidRPr="00804DE6">
        <w:rPr>
          <w:sz w:val="28"/>
        </w:rPr>
        <w:t>, das brennt ein einem drinnen,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wenn man versucht sich zu besinnen.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Und wenn du dich jemals in der Dunkelheit verlierst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 xml:space="preserve">Und nichts sehn kannst. 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Dann werde ich das Licht sein, das dich führt.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Das, das dich sanft berührt.</w:t>
      </w:r>
    </w:p>
    <w:p w:rsidR="00E16D2D" w:rsidRDefault="00E16D2D">
      <w:pPr>
        <w:rPr>
          <w:sz w:val="28"/>
        </w:rPr>
      </w:pP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Finde heraus, wofür wir gemacht sind,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denn wir sind ausersehen unseren Freunden bei Seite zu stehen.</w:t>
      </w:r>
    </w:p>
    <w:p w:rsidR="001B1306" w:rsidRPr="00804DE6" w:rsidRDefault="001B1306">
      <w:pPr>
        <w:rPr>
          <w:sz w:val="28"/>
        </w:rPr>
      </w:pPr>
      <w:r w:rsidRPr="00804DE6">
        <w:rPr>
          <w:sz w:val="28"/>
        </w:rPr>
        <w:t>Und gemeinsam den Weg zu gehen.</w:t>
      </w:r>
    </w:p>
    <w:p w:rsidR="00E16D2D" w:rsidRDefault="001B1306" w:rsidP="00804DE6">
      <w:pPr>
        <w:spacing w:line="360" w:lineRule="auto"/>
        <w:rPr>
          <w:sz w:val="28"/>
        </w:rPr>
      </w:pPr>
      <w:r w:rsidRPr="00804DE6">
        <w:rPr>
          <w:sz w:val="28"/>
        </w:rPr>
        <w:t xml:space="preserve">Denn wenn du glaubst es geht nicht mehr, </w:t>
      </w:r>
    </w:p>
    <w:p w:rsidR="001B1306" w:rsidRPr="00804DE6" w:rsidRDefault="001B1306" w:rsidP="00804DE6">
      <w:pPr>
        <w:spacing w:line="360" w:lineRule="auto"/>
        <w:rPr>
          <w:sz w:val="28"/>
        </w:rPr>
      </w:pPr>
      <w:r w:rsidRPr="00804DE6">
        <w:rPr>
          <w:sz w:val="28"/>
        </w:rPr>
        <w:t>kommt von irgendwo ein Lichtlein her.</w:t>
      </w:r>
    </w:p>
    <w:sectPr w:rsidR="001B1306" w:rsidRPr="00804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06"/>
    <w:rsid w:val="001B1306"/>
    <w:rsid w:val="00804DE6"/>
    <w:rsid w:val="00CE69BC"/>
    <w:rsid w:val="00E16D2D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E12A-5119-4E33-9D88-B6F6137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 Larissa Theuretzbacher</dc:creator>
  <cp:keywords/>
  <dc:description/>
  <cp:lastModifiedBy>lehrer rabenstein</cp:lastModifiedBy>
  <cp:revision>3</cp:revision>
  <cp:lastPrinted>2015-04-15T08:16:00Z</cp:lastPrinted>
  <dcterms:created xsi:type="dcterms:W3CDTF">2015-04-16T06:03:00Z</dcterms:created>
  <dcterms:modified xsi:type="dcterms:W3CDTF">2015-04-30T06:20:00Z</dcterms:modified>
</cp:coreProperties>
</file>